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2E" w:rsidRPr="007A12CE" w:rsidRDefault="007A12CE" w:rsidP="007A12CE">
      <w:pPr>
        <w:jc w:val="right"/>
        <w:rPr>
          <w:sz w:val="16"/>
          <w:szCs w:val="16"/>
        </w:rPr>
      </w:pPr>
      <w:bookmarkStart w:id="0" w:name="_GoBack"/>
      <w:bookmarkEnd w:id="0"/>
      <w:r w:rsidRPr="007A12CE">
        <w:rPr>
          <w:sz w:val="16"/>
          <w:szCs w:val="16"/>
        </w:rPr>
        <w:t>РД 39-00147105-015-98</w:t>
      </w:r>
    </w:p>
    <w:p w:rsidR="007A12CE" w:rsidRPr="007A12CE" w:rsidRDefault="007A12CE" w:rsidP="007A12CE">
      <w:pPr>
        <w:jc w:val="right"/>
        <w:rPr>
          <w:sz w:val="16"/>
          <w:szCs w:val="16"/>
        </w:rPr>
      </w:pPr>
      <w:r w:rsidRPr="007A12CE">
        <w:rPr>
          <w:sz w:val="16"/>
          <w:szCs w:val="16"/>
        </w:rPr>
        <w:t>Форма 12</w:t>
      </w:r>
    </w:p>
    <w:p w:rsidR="007A12CE" w:rsidRPr="007A12CE" w:rsidRDefault="007A12CE">
      <w:pPr>
        <w:rPr>
          <w:sz w:val="24"/>
          <w:szCs w:val="24"/>
        </w:rPr>
      </w:pPr>
    </w:p>
    <w:p w:rsidR="007A12CE" w:rsidRPr="007A12CE" w:rsidRDefault="007A12CE">
      <w:pPr>
        <w:rPr>
          <w:sz w:val="24"/>
          <w:szCs w:val="24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4929"/>
        <w:gridCol w:w="2692"/>
        <w:gridCol w:w="7655"/>
      </w:tblGrid>
      <w:tr w:rsidR="00B41BF1" w:rsidRPr="000B20D8" w:rsidTr="000B20D8">
        <w:tc>
          <w:tcPr>
            <w:tcW w:w="4929" w:type="dxa"/>
          </w:tcPr>
          <w:p w:rsidR="00B41BF1" w:rsidRPr="000B20D8" w:rsidRDefault="00B41BF1" w:rsidP="000B20D8">
            <w:pPr>
              <w:spacing w:line="360" w:lineRule="auto"/>
              <w:rPr>
                <w:sz w:val="24"/>
                <w:szCs w:val="24"/>
              </w:rPr>
            </w:pPr>
            <w:r w:rsidRPr="000B20D8">
              <w:rPr>
                <w:sz w:val="24"/>
                <w:szCs w:val="24"/>
              </w:rPr>
              <w:t>РУМН</w:t>
            </w:r>
            <w:r w:rsidRPr="000B20D8">
              <w:rPr>
                <w:sz w:val="24"/>
                <w:szCs w:val="24"/>
              </w:rPr>
              <w:tab/>
              <w:t xml:space="preserve">     _____________________ </w:t>
            </w:r>
          </w:p>
          <w:p w:rsidR="00B41BF1" w:rsidRPr="000B20D8" w:rsidRDefault="00B41BF1" w:rsidP="000B20D8">
            <w:pPr>
              <w:spacing w:line="360" w:lineRule="auto"/>
              <w:rPr>
                <w:sz w:val="24"/>
                <w:szCs w:val="24"/>
              </w:rPr>
            </w:pPr>
            <w:r w:rsidRPr="000B20D8">
              <w:rPr>
                <w:sz w:val="24"/>
                <w:szCs w:val="24"/>
              </w:rPr>
              <w:t>РСУ</w:t>
            </w:r>
            <w:r w:rsidRPr="000B20D8">
              <w:rPr>
                <w:sz w:val="24"/>
                <w:szCs w:val="24"/>
              </w:rPr>
              <w:tab/>
              <w:t xml:space="preserve">     _____________________ </w:t>
            </w:r>
          </w:p>
          <w:p w:rsidR="00B41BF1" w:rsidRPr="000B20D8" w:rsidRDefault="00B41BF1" w:rsidP="000B20D8">
            <w:pPr>
              <w:spacing w:line="360" w:lineRule="auto"/>
              <w:rPr>
                <w:sz w:val="24"/>
                <w:szCs w:val="24"/>
              </w:rPr>
            </w:pPr>
            <w:r w:rsidRPr="000B20D8">
              <w:rPr>
                <w:sz w:val="24"/>
                <w:szCs w:val="24"/>
              </w:rPr>
              <w:t>Участок  _____________________</w:t>
            </w:r>
          </w:p>
        </w:tc>
        <w:tc>
          <w:tcPr>
            <w:tcW w:w="2692" w:type="dxa"/>
          </w:tcPr>
          <w:p w:rsidR="00B41BF1" w:rsidRPr="000B20D8" w:rsidRDefault="00B41BF1" w:rsidP="000B20D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41BF1" w:rsidRPr="000B20D8" w:rsidRDefault="00B41BF1" w:rsidP="000B20D8">
            <w:pPr>
              <w:spacing w:line="360" w:lineRule="auto"/>
              <w:rPr>
                <w:sz w:val="24"/>
                <w:szCs w:val="24"/>
              </w:rPr>
            </w:pPr>
          </w:p>
          <w:p w:rsidR="00B41BF1" w:rsidRPr="000B20D8" w:rsidRDefault="00B41BF1" w:rsidP="000B20D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41BF1" w:rsidRDefault="00B41BF1" w:rsidP="007021C6">
      <w:pPr>
        <w:spacing w:line="360" w:lineRule="auto"/>
        <w:rPr>
          <w:sz w:val="24"/>
          <w:szCs w:val="24"/>
        </w:rPr>
      </w:pPr>
    </w:p>
    <w:p w:rsidR="007021C6" w:rsidRDefault="007A12CE" w:rsidP="00B41BF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21C6" w:rsidRDefault="007021C6" w:rsidP="007021C6">
      <w:pPr>
        <w:spacing w:line="360" w:lineRule="auto"/>
        <w:rPr>
          <w:sz w:val="24"/>
          <w:szCs w:val="24"/>
        </w:rPr>
      </w:pPr>
    </w:p>
    <w:p w:rsidR="00490F2E" w:rsidRDefault="00490F2E" w:rsidP="007021C6">
      <w:pPr>
        <w:spacing w:line="360" w:lineRule="auto"/>
        <w:rPr>
          <w:sz w:val="24"/>
          <w:szCs w:val="24"/>
        </w:rPr>
      </w:pPr>
    </w:p>
    <w:p w:rsidR="00490F2E" w:rsidRDefault="00490F2E" w:rsidP="007021C6">
      <w:pPr>
        <w:spacing w:line="360" w:lineRule="auto"/>
        <w:rPr>
          <w:sz w:val="24"/>
          <w:szCs w:val="24"/>
        </w:rPr>
      </w:pPr>
    </w:p>
    <w:p w:rsidR="007021C6" w:rsidRPr="007021C6" w:rsidRDefault="007021C6" w:rsidP="007021C6">
      <w:pPr>
        <w:spacing w:line="360" w:lineRule="auto"/>
        <w:jc w:val="center"/>
        <w:rPr>
          <w:b/>
          <w:sz w:val="28"/>
          <w:szCs w:val="28"/>
        </w:rPr>
      </w:pPr>
      <w:r w:rsidRPr="007021C6">
        <w:rPr>
          <w:b/>
          <w:sz w:val="28"/>
          <w:szCs w:val="28"/>
        </w:rPr>
        <w:t>ЖУРНАЛ</w:t>
      </w:r>
    </w:p>
    <w:p w:rsidR="007021C6" w:rsidRDefault="007021C6" w:rsidP="007021C6">
      <w:pPr>
        <w:spacing w:line="360" w:lineRule="auto"/>
        <w:jc w:val="center"/>
        <w:rPr>
          <w:b/>
          <w:sz w:val="28"/>
          <w:szCs w:val="28"/>
        </w:rPr>
      </w:pPr>
      <w:r w:rsidRPr="007021C6">
        <w:rPr>
          <w:b/>
          <w:sz w:val="28"/>
          <w:szCs w:val="28"/>
        </w:rPr>
        <w:t>ВХОДНОГО КОНТРОЛЯ КАЧ</w:t>
      </w:r>
      <w:r w:rsidR="007960BA">
        <w:rPr>
          <w:b/>
          <w:sz w:val="28"/>
          <w:szCs w:val="28"/>
        </w:rPr>
        <w:t>Е</w:t>
      </w:r>
      <w:r w:rsidRPr="007021C6">
        <w:rPr>
          <w:b/>
          <w:sz w:val="28"/>
          <w:szCs w:val="28"/>
        </w:rPr>
        <w:t>СТВА</w:t>
      </w:r>
    </w:p>
    <w:p w:rsidR="007021C6" w:rsidRDefault="007021C6" w:rsidP="007021C6">
      <w:pPr>
        <w:jc w:val="center"/>
      </w:pPr>
      <w:r>
        <w:rPr>
          <w:b/>
          <w:sz w:val="28"/>
          <w:szCs w:val="28"/>
        </w:rPr>
        <w:t>_____________________________________</w:t>
      </w:r>
    </w:p>
    <w:p w:rsidR="007021C6" w:rsidRDefault="007021C6" w:rsidP="007021C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(документации, материалов, оборудования)</w:t>
      </w:r>
    </w:p>
    <w:p w:rsidR="007021C6" w:rsidRDefault="007021C6" w:rsidP="007021C6">
      <w:pPr>
        <w:spacing w:line="360" w:lineRule="auto"/>
        <w:jc w:val="center"/>
        <w:rPr>
          <w:sz w:val="24"/>
          <w:szCs w:val="24"/>
        </w:rPr>
      </w:pPr>
    </w:p>
    <w:p w:rsidR="007021C6" w:rsidRDefault="007021C6" w:rsidP="007021C6">
      <w:pPr>
        <w:spacing w:line="360" w:lineRule="auto"/>
        <w:jc w:val="center"/>
        <w:rPr>
          <w:sz w:val="24"/>
          <w:szCs w:val="24"/>
        </w:rPr>
      </w:pPr>
    </w:p>
    <w:p w:rsidR="00490F2E" w:rsidRDefault="00490F2E" w:rsidP="007021C6">
      <w:pPr>
        <w:spacing w:line="360" w:lineRule="auto"/>
        <w:jc w:val="center"/>
        <w:rPr>
          <w:sz w:val="24"/>
          <w:szCs w:val="24"/>
        </w:rPr>
      </w:pPr>
    </w:p>
    <w:p w:rsidR="00490F2E" w:rsidRDefault="00490F2E" w:rsidP="007021C6">
      <w:pPr>
        <w:spacing w:line="360" w:lineRule="auto"/>
        <w:jc w:val="center"/>
        <w:rPr>
          <w:sz w:val="24"/>
          <w:szCs w:val="24"/>
        </w:rPr>
      </w:pPr>
    </w:p>
    <w:p w:rsidR="007021C6" w:rsidRDefault="007021C6" w:rsidP="007021C6">
      <w:pPr>
        <w:spacing w:line="360" w:lineRule="auto"/>
        <w:jc w:val="center"/>
        <w:rPr>
          <w:sz w:val="24"/>
          <w:szCs w:val="24"/>
        </w:rPr>
      </w:pPr>
    </w:p>
    <w:p w:rsidR="00490F2E" w:rsidRDefault="007021C6" w:rsidP="00490F2E">
      <w:pPr>
        <w:spacing w:line="360" w:lineRule="auto"/>
        <w:ind w:left="1620" w:firstLine="490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Начало «_____» ________________ </w:t>
      </w:r>
      <w:r w:rsidR="002A3FA8">
        <w:rPr>
          <w:sz w:val="24"/>
          <w:szCs w:val="24"/>
          <w:lang w:val="en-US"/>
        </w:rPr>
        <w:t>20</w:t>
      </w:r>
      <w:r w:rsidR="00490F2E">
        <w:rPr>
          <w:sz w:val="24"/>
          <w:szCs w:val="24"/>
        </w:rPr>
        <w:t xml:space="preserve">_____г. </w:t>
      </w:r>
    </w:p>
    <w:p w:rsidR="002A3FA8" w:rsidRDefault="007021C6" w:rsidP="00490F2E">
      <w:pPr>
        <w:spacing w:line="360" w:lineRule="auto"/>
        <w:ind w:left="1620" w:firstLine="4901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Окончание «_____» ________________ </w:t>
      </w:r>
      <w:r w:rsidR="002A3FA8"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_____г.</w:t>
      </w:r>
    </w:p>
    <w:p w:rsidR="002A3FA8" w:rsidRPr="002A3FA8" w:rsidRDefault="002A3FA8" w:rsidP="007021C6">
      <w:pPr>
        <w:spacing w:line="360" w:lineRule="auto"/>
        <w:ind w:left="16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529"/>
        <w:gridCol w:w="1306"/>
        <w:gridCol w:w="1134"/>
        <w:gridCol w:w="1843"/>
        <w:gridCol w:w="1276"/>
        <w:gridCol w:w="1417"/>
        <w:gridCol w:w="1276"/>
        <w:gridCol w:w="1593"/>
      </w:tblGrid>
      <w:tr w:rsidR="0052236D" w:rsidRPr="00EB7C33" w:rsidTr="00B91012">
        <w:trPr>
          <w:trHeight w:val="282"/>
        </w:trPr>
        <w:tc>
          <w:tcPr>
            <w:tcW w:w="817" w:type="dxa"/>
            <w:vMerge w:val="restart"/>
            <w:vAlign w:val="center"/>
          </w:tcPr>
          <w:p w:rsidR="0052236D" w:rsidRPr="0009247C" w:rsidRDefault="002A3FA8" w:rsidP="00EB7C33">
            <w:pPr>
              <w:jc w:val="center"/>
            </w:pPr>
            <w:r w:rsidRPr="0009247C">
              <w:br w:type="page"/>
            </w:r>
            <w:r w:rsidR="007021C6" w:rsidRPr="0009247C">
              <w:br w:type="page"/>
            </w:r>
            <w:r w:rsidR="0052236D" w:rsidRPr="0009247C">
              <w:t>Дата</w:t>
            </w:r>
          </w:p>
        </w:tc>
        <w:tc>
          <w:tcPr>
            <w:tcW w:w="2977" w:type="dxa"/>
            <w:vMerge w:val="restart"/>
            <w:vAlign w:val="center"/>
          </w:tcPr>
          <w:p w:rsidR="0052236D" w:rsidRPr="0009247C" w:rsidRDefault="0052236D" w:rsidP="00EB7C33">
            <w:pPr>
              <w:jc w:val="center"/>
            </w:pPr>
            <w:r w:rsidRPr="0009247C">
              <w:t>Объект контроля</w:t>
            </w:r>
          </w:p>
        </w:tc>
        <w:tc>
          <w:tcPr>
            <w:tcW w:w="1529" w:type="dxa"/>
            <w:vMerge w:val="restart"/>
            <w:vAlign w:val="center"/>
          </w:tcPr>
          <w:p w:rsidR="0052236D" w:rsidRPr="0009247C" w:rsidRDefault="0052236D" w:rsidP="00EB7C33">
            <w:pPr>
              <w:jc w:val="center"/>
            </w:pPr>
            <w:r w:rsidRPr="0009247C">
              <w:t>Номер партии, сертификат, технический паспорт</w:t>
            </w:r>
          </w:p>
        </w:tc>
        <w:tc>
          <w:tcPr>
            <w:tcW w:w="1306" w:type="dxa"/>
            <w:vMerge w:val="restart"/>
            <w:vAlign w:val="center"/>
          </w:tcPr>
          <w:p w:rsidR="0052236D" w:rsidRPr="0009247C" w:rsidRDefault="0052236D" w:rsidP="0009247C">
            <w:pPr>
              <w:jc w:val="center"/>
            </w:pPr>
            <w:r w:rsidRPr="0009247C"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52236D" w:rsidRPr="0009247C" w:rsidRDefault="0052236D" w:rsidP="00EB7C33">
            <w:pPr>
              <w:jc w:val="center"/>
            </w:pPr>
            <w:r w:rsidRPr="0009247C">
              <w:t>Условия хранения</w:t>
            </w:r>
          </w:p>
        </w:tc>
        <w:tc>
          <w:tcPr>
            <w:tcW w:w="1843" w:type="dxa"/>
            <w:vMerge w:val="restart"/>
            <w:vAlign w:val="center"/>
          </w:tcPr>
          <w:p w:rsidR="0052236D" w:rsidRPr="0009247C" w:rsidRDefault="0052236D" w:rsidP="00EB7C33">
            <w:pPr>
              <w:jc w:val="center"/>
            </w:pPr>
            <w:r w:rsidRPr="0009247C">
              <w:t>Контролируемый параметр</w:t>
            </w:r>
          </w:p>
        </w:tc>
        <w:tc>
          <w:tcPr>
            <w:tcW w:w="1276" w:type="dxa"/>
            <w:vMerge w:val="restart"/>
            <w:vAlign w:val="center"/>
          </w:tcPr>
          <w:p w:rsidR="0052236D" w:rsidRPr="0009247C" w:rsidRDefault="0052236D" w:rsidP="00EB7C33">
            <w:pPr>
              <w:jc w:val="center"/>
            </w:pPr>
            <w:r w:rsidRPr="0009247C">
              <w:t>Результаты контроля</w:t>
            </w:r>
          </w:p>
        </w:tc>
        <w:tc>
          <w:tcPr>
            <w:tcW w:w="2693" w:type="dxa"/>
            <w:gridSpan w:val="2"/>
            <w:vAlign w:val="center"/>
          </w:tcPr>
          <w:p w:rsidR="0052236D" w:rsidRPr="0009247C" w:rsidRDefault="0052236D" w:rsidP="00EB7C33">
            <w:pPr>
              <w:jc w:val="center"/>
            </w:pPr>
            <w:r w:rsidRPr="0009247C">
              <w:t>Подпись принявших объект по качеству</w:t>
            </w:r>
          </w:p>
        </w:tc>
        <w:tc>
          <w:tcPr>
            <w:tcW w:w="1593" w:type="dxa"/>
            <w:vMerge w:val="restart"/>
            <w:vAlign w:val="center"/>
          </w:tcPr>
          <w:p w:rsidR="0052236D" w:rsidRPr="0009247C" w:rsidRDefault="0052236D" w:rsidP="00EB7C33">
            <w:pPr>
              <w:jc w:val="center"/>
            </w:pPr>
            <w:r w:rsidRPr="0009247C">
              <w:t>Определение степени годности или причина отбраковки</w:t>
            </w:r>
          </w:p>
        </w:tc>
      </w:tr>
      <w:tr w:rsidR="0052236D" w:rsidRPr="00EB7C33" w:rsidTr="00B91012">
        <w:trPr>
          <w:trHeight w:val="282"/>
        </w:trPr>
        <w:tc>
          <w:tcPr>
            <w:tcW w:w="817" w:type="dxa"/>
            <w:vMerge/>
          </w:tcPr>
          <w:p w:rsidR="007021C6" w:rsidRPr="0009247C" w:rsidRDefault="007021C6" w:rsidP="00EB7C33">
            <w:pPr>
              <w:spacing w:line="360" w:lineRule="auto"/>
            </w:pPr>
          </w:p>
        </w:tc>
        <w:tc>
          <w:tcPr>
            <w:tcW w:w="2977" w:type="dxa"/>
            <w:vMerge/>
          </w:tcPr>
          <w:p w:rsidR="007021C6" w:rsidRPr="0009247C" w:rsidRDefault="007021C6" w:rsidP="00EB7C33">
            <w:pPr>
              <w:spacing w:line="360" w:lineRule="auto"/>
            </w:pPr>
          </w:p>
        </w:tc>
        <w:tc>
          <w:tcPr>
            <w:tcW w:w="1529" w:type="dxa"/>
            <w:vMerge/>
          </w:tcPr>
          <w:p w:rsidR="007021C6" w:rsidRPr="0009247C" w:rsidRDefault="007021C6" w:rsidP="00EB7C33">
            <w:pPr>
              <w:spacing w:line="360" w:lineRule="auto"/>
            </w:pPr>
          </w:p>
        </w:tc>
        <w:tc>
          <w:tcPr>
            <w:tcW w:w="1306" w:type="dxa"/>
            <w:vMerge/>
          </w:tcPr>
          <w:p w:rsidR="007021C6" w:rsidRPr="0009247C" w:rsidRDefault="007021C6" w:rsidP="00EB7C33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7021C6" w:rsidRPr="0009247C" w:rsidRDefault="007021C6" w:rsidP="00EB7C33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7021C6" w:rsidRPr="0009247C" w:rsidRDefault="007021C6" w:rsidP="00EB7C33">
            <w:pPr>
              <w:spacing w:line="360" w:lineRule="auto"/>
            </w:pPr>
          </w:p>
        </w:tc>
        <w:tc>
          <w:tcPr>
            <w:tcW w:w="1276" w:type="dxa"/>
            <w:vMerge/>
          </w:tcPr>
          <w:p w:rsidR="007021C6" w:rsidRPr="0009247C" w:rsidRDefault="007021C6" w:rsidP="00EB7C33">
            <w:pPr>
              <w:spacing w:line="360" w:lineRule="auto"/>
            </w:pPr>
          </w:p>
        </w:tc>
        <w:tc>
          <w:tcPr>
            <w:tcW w:w="1417" w:type="dxa"/>
            <w:vAlign w:val="center"/>
          </w:tcPr>
          <w:p w:rsidR="007021C6" w:rsidRPr="0009247C" w:rsidRDefault="0052236D" w:rsidP="00EB7C33">
            <w:pPr>
              <w:jc w:val="center"/>
            </w:pPr>
            <w:r w:rsidRPr="0009247C">
              <w:t>Исполнитель работы</w:t>
            </w:r>
          </w:p>
        </w:tc>
        <w:tc>
          <w:tcPr>
            <w:tcW w:w="1276" w:type="dxa"/>
            <w:vAlign w:val="center"/>
          </w:tcPr>
          <w:p w:rsidR="007021C6" w:rsidRPr="0009247C" w:rsidRDefault="0052236D" w:rsidP="00EB7C33">
            <w:pPr>
              <w:jc w:val="center"/>
            </w:pPr>
            <w:r w:rsidRPr="0009247C">
              <w:t>Контролер</w:t>
            </w:r>
          </w:p>
        </w:tc>
        <w:tc>
          <w:tcPr>
            <w:tcW w:w="1593" w:type="dxa"/>
            <w:vMerge/>
          </w:tcPr>
          <w:p w:rsidR="007021C6" w:rsidRPr="0009247C" w:rsidRDefault="007021C6" w:rsidP="00EB7C33">
            <w:pPr>
              <w:spacing w:line="360" w:lineRule="auto"/>
            </w:pPr>
          </w:p>
        </w:tc>
      </w:tr>
      <w:tr w:rsidR="0052236D" w:rsidRPr="00EB7C33" w:rsidTr="00B91012">
        <w:trPr>
          <w:trHeight w:val="219"/>
        </w:trPr>
        <w:tc>
          <w:tcPr>
            <w:tcW w:w="817" w:type="dxa"/>
            <w:vAlign w:val="center"/>
          </w:tcPr>
          <w:p w:rsidR="007021C6" w:rsidRPr="0009247C" w:rsidRDefault="007021C6" w:rsidP="00EB7C33">
            <w:pPr>
              <w:spacing w:line="360" w:lineRule="auto"/>
              <w:jc w:val="center"/>
            </w:pPr>
            <w:r w:rsidRPr="0009247C">
              <w:t>1</w:t>
            </w:r>
          </w:p>
        </w:tc>
        <w:tc>
          <w:tcPr>
            <w:tcW w:w="2977" w:type="dxa"/>
            <w:vAlign w:val="center"/>
          </w:tcPr>
          <w:p w:rsidR="007021C6" w:rsidRPr="0009247C" w:rsidRDefault="007021C6" w:rsidP="00EB7C33">
            <w:pPr>
              <w:spacing w:line="360" w:lineRule="auto"/>
              <w:jc w:val="center"/>
            </w:pPr>
            <w:r w:rsidRPr="0009247C">
              <w:t>2</w:t>
            </w:r>
          </w:p>
        </w:tc>
        <w:tc>
          <w:tcPr>
            <w:tcW w:w="1529" w:type="dxa"/>
            <w:vAlign w:val="center"/>
          </w:tcPr>
          <w:p w:rsidR="007021C6" w:rsidRPr="0009247C" w:rsidRDefault="007021C6" w:rsidP="00EB7C33">
            <w:pPr>
              <w:spacing w:line="360" w:lineRule="auto"/>
              <w:jc w:val="center"/>
            </w:pPr>
            <w:r w:rsidRPr="0009247C">
              <w:t>3</w:t>
            </w:r>
          </w:p>
        </w:tc>
        <w:tc>
          <w:tcPr>
            <w:tcW w:w="1306" w:type="dxa"/>
            <w:vAlign w:val="center"/>
          </w:tcPr>
          <w:p w:rsidR="007021C6" w:rsidRPr="0009247C" w:rsidRDefault="007021C6" w:rsidP="00EB7C33">
            <w:pPr>
              <w:spacing w:line="360" w:lineRule="auto"/>
              <w:jc w:val="center"/>
            </w:pPr>
            <w:r w:rsidRPr="0009247C">
              <w:t>4</w:t>
            </w:r>
          </w:p>
        </w:tc>
        <w:tc>
          <w:tcPr>
            <w:tcW w:w="1134" w:type="dxa"/>
            <w:vAlign w:val="center"/>
          </w:tcPr>
          <w:p w:rsidR="007021C6" w:rsidRPr="0009247C" w:rsidRDefault="007021C6" w:rsidP="00EB7C33">
            <w:pPr>
              <w:spacing w:line="360" w:lineRule="auto"/>
              <w:jc w:val="center"/>
            </w:pPr>
            <w:r w:rsidRPr="0009247C">
              <w:t>5</w:t>
            </w:r>
          </w:p>
        </w:tc>
        <w:tc>
          <w:tcPr>
            <w:tcW w:w="1843" w:type="dxa"/>
            <w:vAlign w:val="center"/>
          </w:tcPr>
          <w:p w:rsidR="007021C6" w:rsidRPr="0009247C" w:rsidRDefault="007021C6" w:rsidP="00EB7C33">
            <w:pPr>
              <w:spacing w:line="360" w:lineRule="auto"/>
              <w:jc w:val="center"/>
            </w:pPr>
            <w:r w:rsidRPr="0009247C">
              <w:t>6</w:t>
            </w:r>
          </w:p>
        </w:tc>
        <w:tc>
          <w:tcPr>
            <w:tcW w:w="1276" w:type="dxa"/>
            <w:vAlign w:val="center"/>
          </w:tcPr>
          <w:p w:rsidR="007021C6" w:rsidRPr="0009247C" w:rsidRDefault="007021C6" w:rsidP="00EB7C33">
            <w:pPr>
              <w:spacing w:line="360" w:lineRule="auto"/>
              <w:jc w:val="center"/>
            </w:pPr>
            <w:r w:rsidRPr="0009247C">
              <w:t>7</w:t>
            </w:r>
          </w:p>
        </w:tc>
        <w:tc>
          <w:tcPr>
            <w:tcW w:w="1417" w:type="dxa"/>
            <w:vAlign w:val="center"/>
          </w:tcPr>
          <w:p w:rsidR="007021C6" w:rsidRPr="0009247C" w:rsidRDefault="007021C6" w:rsidP="00EB7C33">
            <w:pPr>
              <w:spacing w:line="360" w:lineRule="auto"/>
              <w:jc w:val="center"/>
            </w:pPr>
            <w:r w:rsidRPr="0009247C">
              <w:t>8</w:t>
            </w:r>
          </w:p>
        </w:tc>
        <w:tc>
          <w:tcPr>
            <w:tcW w:w="1276" w:type="dxa"/>
            <w:vAlign w:val="center"/>
          </w:tcPr>
          <w:p w:rsidR="007021C6" w:rsidRPr="0009247C" w:rsidRDefault="007021C6" w:rsidP="00EB7C33">
            <w:pPr>
              <w:spacing w:line="360" w:lineRule="auto"/>
              <w:jc w:val="center"/>
            </w:pPr>
            <w:r w:rsidRPr="0009247C">
              <w:t>9</w:t>
            </w:r>
          </w:p>
        </w:tc>
        <w:tc>
          <w:tcPr>
            <w:tcW w:w="1593" w:type="dxa"/>
            <w:vAlign w:val="center"/>
          </w:tcPr>
          <w:p w:rsidR="007021C6" w:rsidRPr="0009247C" w:rsidRDefault="007021C6" w:rsidP="00EB7C33">
            <w:pPr>
              <w:spacing w:line="360" w:lineRule="auto"/>
              <w:jc w:val="center"/>
            </w:pPr>
            <w:r w:rsidRPr="0009247C">
              <w:t>10</w:t>
            </w:r>
          </w:p>
        </w:tc>
      </w:tr>
      <w:tr w:rsidR="0052236D" w:rsidRPr="00EB7C33" w:rsidTr="00B91012">
        <w:trPr>
          <w:trHeight w:val="397"/>
        </w:trPr>
        <w:tc>
          <w:tcPr>
            <w:tcW w:w="817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236D" w:rsidRPr="00EB7C33" w:rsidTr="00B91012">
        <w:trPr>
          <w:trHeight w:val="397"/>
        </w:trPr>
        <w:tc>
          <w:tcPr>
            <w:tcW w:w="817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236D" w:rsidRPr="00EB7C33" w:rsidTr="00B91012">
        <w:trPr>
          <w:trHeight w:val="397"/>
        </w:trPr>
        <w:tc>
          <w:tcPr>
            <w:tcW w:w="817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7021C6" w:rsidRPr="00EB7C33" w:rsidRDefault="007021C6" w:rsidP="00EB7C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3FA8" w:rsidRPr="00EB7C33" w:rsidTr="00B91012">
        <w:trPr>
          <w:trHeight w:val="397"/>
        </w:trPr>
        <w:tc>
          <w:tcPr>
            <w:tcW w:w="817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3FA8" w:rsidRPr="00EB7C33" w:rsidTr="00B91012">
        <w:trPr>
          <w:trHeight w:val="397"/>
        </w:trPr>
        <w:tc>
          <w:tcPr>
            <w:tcW w:w="817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3FA8" w:rsidRPr="00EB7C33" w:rsidTr="00B91012">
        <w:trPr>
          <w:trHeight w:val="397"/>
        </w:trPr>
        <w:tc>
          <w:tcPr>
            <w:tcW w:w="817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3FA8" w:rsidRPr="00EB7C33" w:rsidTr="00B91012">
        <w:trPr>
          <w:trHeight w:val="397"/>
        </w:trPr>
        <w:tc>
          <w:tcPr>
            <w:tcW w:w="817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A3FA8" w:rsidRPr="00EB7C33" w:rsidTr="00B91012">
        <w:trPr>
          <w:trHeight w:val="397"/>
        </w:trPr>
        <w:tc>
          <w:tcPr>
            <w:tcW w:w="817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2A3FA8" w:rsidRPr="00EB7C33" w:rsidRDefault="002A3FA8" w:rsidP="00EB7C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0F2E" w:rsidRPr="00EB7C33" w:rsidTr="00B91012">
        <w:trPr>
          <w:trHeight w:val="397"/>
        </w:trPr>
        <w:tc>
          <w:tcPr>
            <w:tcW w:w="81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0F2E" w:rsidRPr="00EB7C33" w:rsidTr="00B91012">
        <w:trPr>
          <w:trHeight w:val="397"/>
        </w:trPr>
        <w:tc>
          <w:tcPr>
            <w:tcW w:w="81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0F2E" w:rsidRPr="00EB7C33" w:rsidTr="00B91012">
        <w:trPr>
          <w:trHeight w:val="397"/>
        </w:trPr>
        <w:tc>
          <w:tcPr>
            <w:tcW w:w="81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0F2E" w:rsidRPr="00EB7C33" w:rsidTr="00B91012">
        <w:trPr>
          <w:trHeight w:val="397"/>
        </w:trPr>
        <w:tc>
          <w:tcPr>
            <w:tcW w:w="81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0F2E" w:rsidRPr="00EB7C33" w:rsidTr="00B91012">
        <w:trPr>
          <w:trHeight w:val="397"/>
        </w:trPr>
        <w:tc>
          <w:tcPr>
            <w:tcW w:w="81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0F2E" w:rsidRPr="00EB7C33" w:rsidTr="00B91012">
        <w:trPr>
          <w:trHeight w:val="397"/>
        </w:trPr>
        <w:tc>
          <w:tcPr>
            <w:tcW w:w="81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0F2E" w:rsidRPr="00EB7C33" w:rsidTr="00B91012">
        <w:trPr>
          <w:trHeight w:val="397"/>
        </w:trPr>
        <w:tc>
          <w:tcPr>
            <w:tcW w:w="81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0F2E" w:rsidRPr="00EB7C33" w:rsidTr="00B91012">
        <w:trPr>
          <w:trHeight w:val="397"/>
        </w:trPr>
        <w:tc>
          <w:tcPr>
            <w:tcW w:w="81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490F2E" w:rsidRPr="00EB7C33" w:rsidRDefault="00490F2E" w:rsidP="00EB7C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B58AF" w:rsidRPr="00EB7C33" w:rsidTr="00B91012">
        <w:trPr>
          <w:trHeight w:val="397"/>
        </w:trPr>
        <w:tc>
          <w:tcPr>
            <w:tcW w:w="817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B58AF" w:rsidRPr="00EB7C33" w:rsidTr="00B91012">
        <w:trPr>
          <w:trHeight w:val="397"/>
        </w:trPr>
        <w:tc>
          <w:tcPr>
            <w:tcW w:w="817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1012" w:rsidRPr="00EB7C33" w:rsidTr="00B91012">
        <w:trPr>
          <w:trHeight w:val="397"/>
        </w:trPr>
        <w:tc>
          <w:tcPr>
            <w:tcW w:w="817" w:type="dxa"/>
          </w:tcPr>
          <w:p w:rsidR="00B91012" w:rsidRPr="00EB7C33" w:rsidRDefault="00B91012" w:rsidP="00EB7C3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91012" w:rsidRPr="00EB7C33" w:rsidRDefault="00B91012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B91012" w:rsidRPr="00EB7C33" w:rsidRDefault="00B91012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B91012" w:rsidRPr="00EB7C33" w:rsidRDefault="00B91012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012" w:rsidRPr="00EB7C33" w:rsidRDefault="00B91012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1012" w:rsidRPr="00EB7C33" w:rsidRDefault="00B91012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012" w:rsidRPr="00EB7C33" w:rsidRDefault="00B91012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1012" w:rsidRPr="00EB7C33" w:rsidRDefault="00B91012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012" w:rsidRPr="00EB7C33" w:rsidRDefault="00B91012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B91012" w:rsidRPr="00EB7C33" w:rsidRDefault="00B91012" w:rsidP="00EB7C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B58AF" w:rsidRPr="00EB7C33" w:rsidTr="00B91012">
        <w:trPr>
          <w:trHeight w:val="397"/>
        </w:trPr>
        <w:tc>
          <w:tcPr>
            <w:tcW w:w="817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0B58AF" w:rsidRPr="00EB7C33" w:rsidRDefault="000B58AF" w:rsidP="00EB7C3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2236D" w:rsidRDefault="0052236D" w:rsidP="00490F2E">
      <w:pPr>
        <w:spacing w:line="360" w:lineRule="auto"/>
        <w:rPr>
          <w:sz w:val="24"/>
          <w:szCs w:val="24"/>
        </w:rPr>
      </w:pPr>
    </w:p>
    <w:sectPr w:rsidR="0052236D" w:rsidSect="00B91012">
      <w:pgSz w:w="16840" w:h="11907" w:orient="landscape" w:code="9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CE"/>
    <w:rsid w:val="0009247C"/>
    <w:rsid w:val="000B20D8"/>
    <w:rsid w:val="000B58AF"/>
    <w:rsid w:val="0011424E"/>
    <w:rsid w:val="00286455"/>
    <w:rsid w:val="002A3FA8"/>
    <w:rsid w:val="002D29B3"/>
    <w:rsid w:val="002F1285"/>
    <w:rsid w:val="00410E5A"/>
    <w:rsid w:val="0041204E"/>
    <w:rsid w:val="00450FCC"/>
    <w:rsid w:val="00490F2E"/>
    <w:rsid w:val="0052236D"/>
    <w:rsid w:val="00675890"/>
    <w:rsid w:val="007021C6"/>
    <w:rsid w:val="007244A7"/>
    <w:rsid w:val="00737E31"/>
    <w:rsid w:val="00740C12"/>
    <w:rsid w:val="007960BA"/>
    <w:rsid w:val="007A12CE"/>
    <w:rsid w:val="00815BC7"/>
    <w:rsid w:val="008D2007"/>
    <w:rsid w:val="0098503B"/>
    <w:rsid w:val="00AA6298"/>
    <w:rsid w:val="00B41BF1"/>
    <w:rsid w:val="00B91012"/>
    <w:rsid w:val="00C229F2"/>
    <w:rsid w:val="00D355CA"/>
    <w:rsid w:val="00D6551B"/>
    <w:rsid w:val="00DA7B2E"/>
    <w:rsid w:val="00DC0115"/>
    <w:rsid w:val="00E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C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21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C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21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A975-1B8F-4746-881F-D91F59F0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РД 39-00147105-015-98</vt:lpstr>
    </vt:vector>
  </TitlesOfParts>
  <Company>Возрождение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 39-00147105-015-98</dc:title>
  <dc:subject/>
  <dc:creator>Воз</dc:creator>
  <cp:keywords/>
  <cp:lastModifiedBy>Андрей Дементев</cp:lastModifiedBy>
  <cp:revision>3</cp:revision>
  <cp:lastPrinted>2012-08-25T09:21:00Z</cp:lastPrinted>
  <dcterms:created xsi:type="dcterms:W3CDTF">2019-09-29T04:40:00Z</dcterms:created>
  <dcterms:modified xsi:type="dcterms:W3CDTF">2019-09-29T04:40:00Z</dcterms:modified>
</cp:coreProperties>
</file>